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8C3079">
        <w:rPr>
          <w:sz w:val="26"/>
          <w:szCs w:val="26"/>
        </w:rPr>
        <w:t>190303</w:t>
      </w:r>
      <w:r w:rsidRPr="00E46A90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8C3079">
        <w:rPr>
          <w:sz w:val="26"/>
          <w:szCs w:val="26"/>
        </w:rPr>
        <w:t>1000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 xml:space="preserve">село </w:t>
      </w:r>
      <w:r w:rsidR="008C3079">
        <w:rPr>
          <w:sz w:val="26"/>
          <w:szCs w:val="26"/>
        </w:rPr>
        <w:t>Берендеево</w:t>
      </w:r>
      <w:r w:rsidR="000D2B52">
        <w:rPr>
          <w:sz w:val="26"/>
          <w:szCs w:val="26"/>
        </w:rPr>
        <w:t xml:space="preserve">, улица </w:t>
      </w:r>
      <w:r w:rsidR="00066F5A">
        <w:rPr>
          <w:sz w:val="26"/>
          <w:szCs w:val="26"/>
        </w:rPr>
        <w:t>Республиканская</w:t>
      </w:r>
      <w:r w:rsidR="000D2B52">
        <w:rPr>
          <w:sz w:val="26"/>
          <w:szCs w:val="26"/>
        </w:rPr>
        <w:t xml:space="preserve">, дом </w:t>
      </w:r>
      <w:r w:rsidR="00066F5A">
        <w:rPr>
          <w:sz w:val="26"/>
          <w:szCs w:val="26"/>
        </w:rPr>
        <w:t>1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C66F34">
        <w:rPr>
          <w:sz w:val="26"/>
          <w:szCs w:val="26"/>
        </w:rPr>
        <w:t xml:space="preserve">охранная зона </w:t>
      </w:r>
      <w:r w:rsidR="008C3079" w:rsidRPr="006E6126">
        <w:rPr>
          <w:sz w:val="26"/>
          <w:szCs w:val="26"/>
        </w:rPr>
        <w:t>национального парка</w:t>
      </w:r>
      <w:r w:rsidR="008C3079">
        <w:rPr>
          <w:sz w:val="26"/>
          <w:szCs w:val="26"/>
        </w:rPr>
        <w:t xml:space="preserve"> «Плещеево озеро», установленная</w:t>
      </w:r>
      <w:r w:rsidR="008C3079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>
        <w:rPr>
          <w:sz w:val="26"/>
          <w:szCs w:val="26"/>
          <w:shd w:val="clear" w:color="auto" w:fill="FFFFFF"/>
        </w:rPr>
        <w:t>;</w:t>
      </w:r>
    </w:p>
    <w:p w:rsidR="00066F5A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proofErr w:type="gramStart"/>
      <w:r>
        <w:rPr>
          <w:sz w:val="26"/>
          <w:szCs w:val="26"/>
          <w:shd w:val="clear" w:color="auto" w:fill="FFFFFF"/>
        </w:rPr>
        <w:t>2.2.</w:t>
      </w:r>
      <w:r>
        <w:rPr>
          <w:sz w:val="26"/>
          <w:szCs w:val="26"/>
          <w:shd w:val="clear" w:color="auto" w:fill="FFFFFF"/>
        </w:rPr>
        <w:tab/>
      </w:r>
      <w:r w:rsidRPr="00066F5A">
        <w:rPr>
          <w:sz w:val="26"/>
          <w:szCs w:val="26"/>
          <w:shd w:val="clear" w:color="auto" w:fill="FFFFFF" w:themeFill="background1"/>
        </w:rPr>
        <w:t>охранная зона ВЛ-0,4 кВ от ЗТП-400 кВ школа прот.2,1 км расположенной на территории Переславского района Ярославской обл.;</w:t>
      </w:r>
      <w:proofErr w:type="gramEnd"/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66F5A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C5070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Управлению </w:t>
      </w:r>
      <w:r w:rsidR="00975522">
        <w:rPr>
          <w:sz w:val="26"/>
          <w:szCs w:val="26"/>
        </w:rPr>
        <w:t>муниципального имущества и земельных отношений</w:t>
      </w:r>
      <w:r w:rsidRPr="00DF105B">
        <w:rPr>
          <w:sz w:val="26"/>
          <w:szCs w:val="26"/>
        </w:rPr>
        <w:t xml:space="preserve">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975522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975522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975522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975522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975522" w:rsidRDefault="00975522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8C3079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8C3079">
              <w:rPr>
                <w:sz w:val="22"/>
                <w:szCs w:val="22"/>
              </w:rPr>
              <w:t>190303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C3079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1000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66F5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66F5A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260 833,92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1 280 913,44</w:t>
            </w:r>
          </w:p>
        </w:tc>
      </w:tr>
      <w:tr w:rsidR="00066F5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66F5A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260 829,38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1 280 880,56</w:t>
            </w:r>
          </w:p>
        </w:tc>
      </w:tr>
      <w:tr w:rsidR="00066F5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260 859,49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1 280 876,26</w:t>
            </w:r>
          </w:p>
        </w:tc>
      </w:tr>
      <w:tr w:rsidR="00066F5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66F5A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260 863,41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1 280 905,43</w:t>
            </w:r>
          </w:p>
        </w:tc>
      </w:tr>
      <w:tr w:rsidR="00066F5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260 860,11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1 280 909,68</w:t>
            </w:r>
          </w:p>
        </w:tc>
      </w:tr>
      <w:tr w:rsidR="00066F5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066F5A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260 833,92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66F5A" w:rsidRPr="00066F5A" w:rsidRDefault="00066F5A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66F5A">
              <w:rPr>
                <w:color w:val="000000"/>
                <w:sz w:val="22"/>
                <w:szCs w:val="22"/>
              </w:rPr>
              <w:t>1 280 913,44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066F5A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DF1" w:rsidRDefault="00603DF1">
      <w:r>
        <w:separator/>
      </w:r>
    </w:p>
  </w:endnote>
  <w:endnote w:type="continuationSeparator" w:id="0">
    <w:p w:rsidR="00603DF1" w:rsidRDefault="00603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DF1" w:rsidRDefault="00603DF1">
      <w:r>
        <w:separator/>
      </w:r>
    </w:p>
  </w:footnote>
  <w:footnote w:type="continuationSeparator" w:id="0">
    <w:p w:rsidR="00603DF1" w:rsidRDefault="00603D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2350"/>
    <w:rsid w:val="00443D44"/>
    <w:rsid w:val="00467049"/>
    <w:rsid w:val="00467787"/>
    <w:rsid w:val="0048214C"/>
    <w:rsid w:val="0048270F"/>
    <w:rsid w:val="004828B6"/>
    <w:rsid w:val="00483CE5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03DF1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5522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2AED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63EA9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CEEB2-5E63-4445-BBA5-FA984795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2025-09-22T12:58:00Z</cp:lastPrinted>
  <dcterms:created xsi:type="dcterms:W3CDTF">2026-01-22T05:37:00Z</dcterms:created>
  <dcterms:modified xsi:type="dcterms:W3CDTF">2026-01-22T05:37:00Z</dcterms:modified>
</cp:coreProperties>
</file>